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58B" w:rsidRDefault="005E27B2" w:rsidP="0073258B">
      <w:pPr>
        <w:ind w:firstLine="708"/>
        <w:jc w:val="both"/>
        <w:rPr>
          <w:sz w:val="28"/>
          <w:szCs w:val="28"/>
        </w:rPr>
      </w:pPr>
      <w:bookmarkStart w:id="0" w:name="_GoBack"/>
      <w:r w:rsidRPr="0073258B">
        <w:rPr>
          <w:sz w:val="28"/>
          <w:szCs w:val="28"/>
        </w:rPr>
        <w:t xml:space="preserve">В </w:t>
      </w:r>
      <w:r w:rsidR="0073258B">
        <w:rPr>
          <w:sz w:val="28"/>
          <w:szCs w:val="28"/>
        </w:rPr>
        <w:t>течение</w:t>
      </w:r>
      <w:r w:rsidR="009C3B60" w:rsidRPr="0073258B">
        <w:rPr>
          <w:sz w:val="28"/>
          <w:szCs w:val="28"/>
        </w:rPr>
        <w:t xml:space="preserve"> </w:t>
      </w:r>
      <w:r w:rsidR="009C4CD0" w:rsidRPr="0073258B">
        <w:rPr>
          <w:sz w:val="28"/>
          <w:szCs w:val="28"/>
        </w:rPr>
        <w:t>апреля</w:t>
      </w:r>
      <w:r w:rsidRPr="0073258B">
        <w:rPr>
          <w:sz w:val="28"/>
          <w:szCs w:val="28"/>
        </w:rPr>
        <w:t xml:space="preserve"> 2017 года</w:t>
      </w:r>
      <w:r w:rsidR="0073258B" w:rsidRPr="0073258B">
        <w:rPr>
          <w:b/>
          <w:sz w:val="28"/>
          <w:szCs w:val="28"/>
        </w:rPr>
        <w:t xml:space="preserve"> </w:t>
      </w:r>
      <w:r w:rsidR="0073258B" w:rsidRPr="0073258B">
        <w:rPr>
          <w:sz w:val="28"/>
          <w:szCs w:val="28"/>
        </w:rPr>
        <w:t xml:space="preserve">в рамках проекта «Открытый дом» </w:t>
      </w:r>
      <w:r w:rsidR="001A3E7A" w:rsidRPr="0073258B">
        <w:rPr>
          <w:sz w:val="28"/>
          <w:szCs w:val="28"/>
        </w:rPr>
        <w:t xml:space="preserve">в </w:t>
      </w:r>
      <w:r w:rsidR="0073258B">
        <w:rPr>
          <w:sz w:val="28"/>
          <w:szCs w:val="28"/>
        </w:rPr>
        <w:t xml:space="preserve">учебных заведениях Кировского района г. Донецка </w:t>
      </w:r>
      <w:r w:rsidR="0073258B" w:rsidRPr="0073258B">
        <w:rPr>
          <w:sz w:val="28"/>
          <w:szCs w:val="28"/>
        </w:rPr>
        <w:t xml:space="preserve">были проведены </w:t>
      </w:r>
      <w:r w:rsidR="0073258B">
        <w:rPr>
          <w:sz w:val="28"/>
          <w:szCs w:val="28"/>
        </w:rPr>
        <w:t>«</w:t>
      </w:r>
      <w:r w:rsidR="0073258B" w:rsidRPr="0073258B">
        <w:rPr>
          <w:sz w:val="28"/>
          <w:szCs w:val="28"/>
        </w:rPr>
        <w:t xml:space="preserve">Уроки </w:t>
      </w:r>
      <w:r w:rsidR="0073258B">
        <w:rPr>
          <w:sz w:val="28"/>
          <w:szCs w:val="28"/>
        </w:rPr>
        <w:t>г</w:t>
      </w:r>
      <w:r w:rsidR="0073258B" w:rsidRPr="0073258B">
        <w:rPr>
          <w:sz w:val="28"/>
          <w:szCs w:val="28"/>
        </w:rPr>
        <w:t>ражданского патриотизма</w:t>
      </w:r>
      <w:r w:rsidR="0073258B">
        <w:rPr>
          <w:sz w:val="28"/>
          <w:szCs w:val="28"/>
        </w:rPr>
        <w:t>».</w:t>
      </w:r>
      <w:r w:rsidR="0073258B" w:rsidRPr="0073258B">
        <w:rPr>
          <w:sz w:val="28"/>
          <w:szCs w:val="28"/>
        </w:rPr>
        <w:t xml:space="preserve"> </w:t>
      </w:r>
    </w:p>
    <w:p w:rsidR="0073258B" w:rsidRDefault="0073258B" w:rsidP="007325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Организаторами выступили </w:t>
      </w:r>
      <w:r w:rsidR="005E27B2" w:rsidRPr="0073258B">
        <w:rPr>
          <w:sz w:val="28"/>
          <w:szCs w:val="28"/>
        </w:rPr>
        <w:t>отдел по делам молодёжи, культуры и спорта</w:t>
      </w:r>
      <w:r w:rsidR="004A0540">
        <w:rPr>
          <w:sz w:val="28"/>
          <w:szCs w:val="28"/>
        </w:rPr>
        <w:t xml:space="preserve"> администрации района</w:t>
      </w:r>
      <w:r w:rsidR="005E27B2" w:rsidRPr="0073258B">
        <w:rPr>
          <w:sz w:val="28"/>
          <w:szCs w:val="28"/>
        </w:rPr>
        <w:t>, отдел об</w:t>
      </w:r>
      <w:r w:rsidR="004A0540">
        <w:rPr>
          <w:sz w:val="28"/>
          <w:szCs w:val="28"/>
        </w:rPr>
        <w:t xml:space="preserve">разования администрации района совместно с местным отделением </w:t>
      </w:r>
      <w:r w:rsidR="005E27B2" w:rsidRPr="0073258B">
        <w:rPr>
          <w:sz w:val="28"/>
          <w:szCs w:val="28"/>
        </w:rPr>
        <w:t xml:space="preserve">ОД «Донецкая Республика» </w:t>
      </w:r>
    </w:p>
    <w:p w:rsidR="00A2310D" w:rsidRPr="0073258B" w:rsidRDefault="004A0540" w:rsidP="0073258B">
      <w:pPr>
        <w:ind w:firstLine="708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>В</w:t>
      </w:r>
      <w:r w:rsidR="0073258B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>х</w:t>
      </w:r>
      <w:r w:rsidR="0073258B">
        <w:rPr>
          <w:sz w:val="28"/>
          <w:szCs w:val="28"/>
        </w:rPr>
        <w:t xml:space="preserve"> в</w:t>
      </w:r>
      <w:r w:rsidR="00115017" w:rsidRPr="0073258B">
        <w:rPr>
          <w:sz w:val="28"/>
          <w:szCs w:val="28"/>
        </w:rPr>
        <w:t xml:space="preserve"> качестве уч</w:t>
      </w:r>
      <w:r w:rsidR="009C4CD0" w:rsidRPr="0073258B">
        <w:rPr>
          <w:sz w:val="28"/>
          <w:szCs w:val="28"/>
        </w:rPr>
        <w:t xml:space="preserve">астников дискуссии </w:t>
      </w:r>
      <w:r w:rsidR="009C4CD0" w:rsidRPr="007325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приняли участие</w:t>
      </w:r>
      <w:r w:rsidR="0073258B">
        <w:rPr>
          <w:color w:val="000000"/>
          <w:sz w:val="28"/>
          <w:szCs w:val="28"/>
        </w:rPr>
        <w:t xml:space="preserve"> </w:t>
      </w:r>
      <w:r w:rsidR="009C4CD0" w:rsidRPr="0073258B">
        <w:rPr>
          <w:color w:val="000000"/>
          <w:sz w:val="28"/>
          <w:szCs w:val="28"/>
        </w:rPr>
        <w:t>первый заместитель главы администрации района Игорь Ляликов,</w:t>
      </w:r>
      <w:r w:rsidR="00B90EC9" w:rsidRPr="0073258B">
        <w:rPr>
          <w:color w:val="000000"/>
          <w:sz w:val="28"/>
          <w:szCs w:val="28"/>
        </w:rPr>
        <w:t xml:space="preserve"> представи</w:t>
      </w:r>
      <w:r w:rsidR="009C4CD0" w:rsidRPr="0073258B">
        <w:rPr>
          <w:color w:val="000000"/>
          <w:sz w:val="28"/>
          <w:szCs w:val="28"/>
        </w:rPr>
        <w:t>тели</w:t>
      </w:r>
      <w:r w:rsidR="00115017" w:rsidRPr="0073258B">
        <w:rPr>
          <w:sz w:val="28"/>
          <w:szCs w:val="28"/>
        </w:rPr>
        <w:t xml:space="preserve"> </w:t>
      </w:r>
      <w:r>
        <w:rPr>
          <w:sz w:val="28"/>
          <w:szCs w:val="28"/>
        </w:rPr>
        <w:t>воинской части</w:t>
      </w:r>
      <w:r w:rsidR="00115017" w:rsidRPr="0073258B">
        <w:rPr>
          <w:sz w:val="28"/>
          <w:szCs w:val="28"/>
        </w:rPr>
        <w:t xml:space="preserve"> 08823,</w:t>
      </w:r>
      <w:r w:rsidR="001A3E7A" w:rsidRPr="0073258B">
        <w:rPr>
          <w:sz w:val="28"/>
          <w:szCs w:val="28"/>
        </w:rPr>
        <w:t xml:space="preserve"> районного отделения полиции, отдела военного к</w:t>
      </w:r>
      <w:r w:rsidR="00C35CE8" w:rsidRPr="0073258B">
        <w:rPr>
          <w:sz w:val="28"/>
          <w:szCs w:val="28"/>
        </w:rPr>
        <w:t>оми</w:t>
      </w:r>
      <w:r w:rsidR="00D53019" w:rsidRPr="0073258B">
        <w:rPr>
          <w:sz w:val="28"/>
          <w:szCs w:val="28"/>
        </w:rPr>
        <w:t>ссариата Петровского-</w:t>
      </w:r>
      <w:r w:rsidR="00C35CE8" w:rsidRPr="0073258B">
        <w:rPr>
          <w:sz w:val="28"/>
          <w:szCs w:val="28"/>
        </w:rPr>
        <w:t>Куйбышевского районов го</w:t>
      </w:r>
      <w:r w:rsidR="00AA5612" w:rsidRPr="0073258B">
        <w:rPr>
          <w:sz w:val="28"/>
          <w:szCs w:val="28"/>
        </w:rPr>
        <w:t>рода Донецка</w:t>
      </w:r>
      <w:r w:rsidR="00D53019" w:rsidRPr="0073258B">
        <w:rPr>
          <w:sz w:val="28"/>
          <w:szCs w:val="28"/>
        </w:rPr>
        <w:t xml:space="preserve"> ДНР</w:t>
      </w:r>
      <w:r w:rsidR="00AA5612" w:rsidRPr="0073258B">
        <w:rPr>
          <w:sz w:val="28"/>
          <w:szCs w:val="28"/>
        </w:rPr>
        <w:t>,</w:t>
      </w:r>
      <w:r w:rsidR="0073258B">
        <w:rPr>
          <w:sz w:val="28"/>
          <w:szCs w:val="28"/>
        </w:rPr>
        <w:t xml:space="preserve"> </w:t>
      </w:r>
      <w:r w:rsidR="00F207FC"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Кировского районного отделения уголовно -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F207FC"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испол</w:t>
      </w:r>
      <w:r w:rsidR="00E63863"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нительной инспекции ГСИН МЮ ДНР</w:t>
      </w:r>
      <w:r w:rsidR="009C4CD0" w:rsidRPr="0073258B">
        <w:rPr>
          <w:color w:val="000000"/>
          <w:sz w:val="28"/>
          <w:szCs w:val="28"/>
        </w:rPr>
        <w:t>,</w:t>
      </w:r>
      <w:r w:rsidR="0073258B">
        <w:rPr>
          <w:color w:val="000000"/>
          <w:sz w:val="28"/>
          <w:szCs w:val="28"/>
        </w:rPr>
        <w:t xml:space="preserve"> </w:t>
      </w:r>
      <w:r w:rsidR="00E63863" w:rsidRPr="0073258B">
        <w:rPr>
          <w:color w:val="000000"/>
          <w:sz w:val="28"/>
          <w:szCs w:val="28"/>
        </w:rPr>
        <w:t>депутаты Н</w:t>
      </w:r>
      <w:r w:rsidR="001A3E7A" w:rsidRPr="0073258B">
        <w:rPr>
          <w:color w:val="000000"/>
          <w:sz w:val="28"/>
          <w:szCs w:val="28"/>
        </w:rPr>
        <w:t xml:space="preserve">ародного </w:t>
      </w:r>
      <w:r w:rsidR="00E63863" w:rsidRPr="0073258B">
        <w:rPr>
          <w:color w:val="000000"/>
          <w:sz w:val="28"/>
          <w:szCs w:val="28"/>
        </w:rPr>
        <w:t>С</w:t>
      </w:r>
      <w:r w:rsidR="001A3E7A" w:rsidRPr="0073258B">
        <w:rPr>
          <w:color w:val="000000"/>
          <w:sz w:val="28"/>
          <w:szCs w:val="28"/>
        </w:rPr>
        <w:t>овета</w:t>
      </w:r>
      <w:r w:rsidR="00E63863" w:rsidRPr="0073258B">
        <w:rPr>
          <w:color w:val="000000"/>
          <w:sz w:val="28"/>
          <w:szCs w:val="28"/>
        </w:rPr>
        <w:t xml:space="preserve"> Д</w:t>
      </w:r>
      <w:r w:rsidR="00113DCC" w:rsidRPr="0073258B">
        <w:rPr>
          <w:color w:val="000000"/>
          <w:sz w:val="28"/>
          <w:szCs w:val="28"/>
        </w:rPr>
        <w:t xml:space="preserve">онецкой </w:t>
      </w:r>
      <w:r w:rsidR="00E63863" w:rsidRPr="0073258B">
        <w:rPr>
          <w:color w:val="000000"/>
          <w:sz w:val="28"/>
          <w:szCs w:val="28"/>
        </w:rPr>
        <w:t>Н</w:t>
      </w:r>
      <w:r w:rsidR="00113DCC" w:rsidRPr="0073258B">
        <w:rPr>
          <w:color w:val="000000"/>
          <w:sz w:val="28"/>
          <w:szCs w:val="28"/>
        </w:rPr>
        <w:t xml:space="preserve">ародной </w:t>
      </w:r>
      <w:r w:rsidR="00E63863" w:rsidRPr="0073258B">
        <w:rPr>
          <w:color w:val="000000"/>
          <w:sz w:val="28"/>
          <w:szCs w:val="28"/>
        </w:rPr>
        <w:t>Р</w:t>
      </w:r>
      <w:r w:rsidR="00113DCC" w:rsidRPr="0073258B">
        <w:rPr>
          <w:color w:val="000000"/>
          <w:sz w:val="28"/>
          <w:szCs w:val="28"/>
        </w:rPr>
        <w:t>еспублики</w:t>
      </w:r>
      <w:r w:rsidR="00E63863" w:rsidRPr="0073258B">
        <w:rPr>
          <w:color w:val="000000"/>
          <w:sz w:val="28"/>
          <w:szCs w:val="28"/>
        </w:rPr>
        <w:t xml:space="preserve"> Константин Кузьмин и Виктор Петро</w:t>
      </w:r>
      <w:r w:rsidR="00113DCC" w:rsidRPr="0073258B">
        <w:rPr>
          <w:color w:val="000000"/>
          <w:sz w:val="28"/>
          <w:szCs w:val="28"/>
        </w:rPr>
        <w:t>вич</w:t>
      </w:r>
      <w:r w:rsidR="00E63863" w:rsidRPr="0073258B">
        <w:rPr>
          <w:color w:val="000000"/>
          <w:sz w:val="28"/>
          <w:szCs w:val="28"/>
        </w:rPr>
        <w:t>.</w:t>
      </w:r>
    </w:p>
    <w:p w:rsidR="0073258B" w:rsidRDefault="001A3E7A" w:rsidP="0073258B">
      <w:pPr>
        <w:jc w:val="both"/>
        <w:rPr>
          <w:sz w:val="28"/>
          <w:szCs w:val="28"/>
        </w:rPr>
      </w:pPr>
      <w:r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    </w:t>
      </w:r>
      <w:r w:rsid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«</w:t>
      </w:r>
      <w:r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Уроки </w:t>
      </w:r>
      <w:r w:rsid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r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ражданского </w:t>
      </w:r>
      <w:r w:rsid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атриотизма</w:t>
      </w:r>
      <w:r w:rsid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»</w:t>
      </w:r>
      <w:r w:rsidRPr="0073258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проводились с целью</w:t>
      </w:r>
      <w:r w:rsidRPr="0073258B">
        <w:rPr>
          <w:sz w:val="28"/>
          <w:szCs w:val="28"/>
        </w:rPr>
        <w:t xml:space="preserve"> формирования</w:t>
      </w:r>
      <w:r w:rsidR="00F207FC" w:rsidRPr="0073258B">
        <w:rPr>
          <w:sz w:val="28"/>
          <w:szCs w:val="28"/>
        </w:rPr>
        <w:t xml:space="preserve"> у учащихся</w:t>
      </w:r>
      <w:r w:rsidR="00F207FC" w:rsidRPr="0073258B">
        <w:rPr>
          <w:sz w:val="28"/>
          <w:szCs w:val="28"/>
          <w:shd w:val="clear" w:color="auto" w:fill="FFFFFF"/>
        </w:rPr>
        <w:t xml:space="preserve"> патриотического </w:t>
      </w:r>
      <w:r w:rsidR="00F207FC" w:rsidRPr="0073258B">
        <w:rPr>
          <w:sz w:val="28"/>
          <w:szCs w:val="28"/>
        </w:rPr>
        <w:t>самосозн</w:t>
      </w:r>
      <w:r w:rsidR="00CB0F9C" w:rsidRPr="0073258B">
        <w:rPr>
          <w:sz w:val="28"/>
          <w:szCs w:val="28"/>
        </w:rPr>
        <w:t xml:space="preserve">ания, любви к Родине, к своему </w:t>
      </w:r>
      <w:r w:rsidR="0073258B">
        <w:rPr>
          <w:sz w:val="28"/>
          <w:szCs w:val="28"/>
        </w:rPr>
        <w:t>н</w:t>
      </w:r>
      <w:r w:rsidR="00F207FC" w:rsidRPr="0073258B">
        <w:rPr>
          <w:sz w:val="28"/>
          <w:szCs w:val="28"/>
        </w:rPr>
        <w:t>ароду, стремления добросове</w:t>
      </w:r>
      <w:r w:rsidR="00E90D73" w:rsidRPr="0073258B">
        <w:rPr>
          <w:sz w:val="28"/>
          <w:szCs w:val="28"/>
        </w:rPr>
        <w:t>с</w:t>
      </w:r>
      <w:r w:rsidR="00113DCC" w:rsidRPr="0073258B">
        <w:rPr>
          <w:sz w:val="28"/>
          <w:szCs w:val="28"/>
        </w:rPr>
        <w:t xml:space="preserve">тно выполнять гражданский долг. </w:t>
      </w:r>
    </w:p>
    <w:p w:rsidR="00DC5C3C" w:rsidRPr="0073258B" w:rsidRDefault="00113DCC" w:rsidP="0073258B">
      <w:pPr>
        <w:jc w:val="both"/>
        <w:rPr>
          <w:sz w:val="28"/>
          <w:szCs w:val="28"/>
        </w:rPr>
      </w:pPr>
      <w:r w:rsidRPr="0073258B">
        <w:rPr>
          <w:sz w:val="28"/>
          <w:szCs w:val="28"/>
        </w:rPr>
        <w:t xml:space="preserve">В ходе дискуссий учащимися были заданы интересующие их вопросы, на которые были даны углублённые компетентные ответы. </w:t>
      </w:r>
      <w:r w:rsidR="00F207FC" w:rsidRPr="0073258B">
        <w:rPr>
          <w:color w:val="000000"/>
          <w:sz w:val="28"/>
          <w:szCs w:val="28"/>
        </w:rPr>
        <w:t>Ребята рассказали, как они понимают слова "гражданин", "патриот", "националист</w:t>
      </w:r>
      <w:r w:rsidR="0089565A" w:rsidRPr="0073258B">
        <w:rPr>
          <w:color w:val="000000"/>
          <w:sz w:val="28"/>
          <w:szCs w:val="28"/>
        </w:rPr>
        <w:t>"</w:t>
      </w:r>
      <w:r w:rsidR="00F207FC" w:rsidRPr="0073258B">
        <w:rPr>
          <w:sz w:val="28"/>
          <w:szCs w:val="28"/>
        </w:rPr>
        <w:t>.</w:t>
      </w:r>
      <w:r w:rsidR="0073258B">
        <w:rPr>
          <w:sz w:val="28"/>
          <w:szCs w:val="28"/>
        </w:rPr>
        <w:t xml:space="preserve"> </w:t>
      </w:r>
      <w:r w:rsidR="00BB2259" w:rsidRPr="0073258B">
        <w:rPr>
          <w:sz w:val="28"/>
          <w:szCs w:val="28"/>
        </w:rPr>
        <w:t>Такая практика показала насколько близко понимание</w:t>
      </w:r>
      <w:r w:rsidR="00AF117B" w:rsidRPr="0073258B">
        <w:rPr>
          <w:sz w:val="28"/>
          <w:szCs w:val="28"/>
        </w:rPr>
        <w:t xml:space="preserve"> общечеловеческих ценностей у </w:t>
      </w:r>
      <w:r w:rsidR="0073258B">
        <w:rPr>
          <w:sz w:val="28"/>
          <w:szCs w:val="28"/>
        </w:rPr>
        <w:t>н</w:t>
      </w:r>
      <w:r w:rsidR="00AF117B" w:rsidRPr="0073258B">
        <w:rPr>
          <w:sz w:val="28"/>
          <w:szCs w:val="28"/>
        </w:rPr>
        <w:t>арода Донбасса и необходимости обратной связи между взрослыми и детьми.</w:t>
      </w:r>
    </w:p>
    <w:p w:rsidR="00CB0F9C" w:rsidRPr="00B90EC9" w:rsidRDefault="00CB0F9C" w:rsidP="00F207FC">
      <w:pPr>
        <w:rPr>
          <w:sz w:val="28"/>
          <w:szCs w:val="28"/>
        </w:rPr>
      </w:pPr>
    </w:p>
    <w:p w:rsidR="00CB0F9C" w:rsidRPr="00B90EC9" w:rsidRDefault="00CB0F9C" w:rsidP="00F207FC">
      <w:pPr>
        <w:rPr>
          <w:sz w:val="28"/>
          <w:szCs w:val="28"/>
        </w:rPr>
      </w:pPr>
    </w:p>
    <w:p w:rsidR="00CB0F9C" w:rsidRPr="00B90EC9" w:rsidRDefault="00CB0F9C" w:rsidP="00F207FC">
      <w:pPr>
        <w:rPr>
          <w:sz w:val="28"/>
          <w:szCs w:val="28"/>
        </w:rPr>
      </w:pPr>
    </w:p>
    <w:p w:rsidR="00CB0F9C" w:rsidRPr="00B90EC9" w:rsidRDefault="00CB0F9C" w:rsidP="00F207FC">
      <w:pPr>
        <w:rPr>
          <w:sz w:val="28"/>
          <w:szCs w:val="28"/>
        </w:rPr>
      </w:pPr>
    </w:p>
    <w:p w:rsidR="00CB0F9C" w:rsidRPr="00B90EC9" w:rsidRDefault="00CB0F9C" w:rsidP="00F207FC">
      <w:pPr>
        <w:rPr>
          <w:sz w:val="28"/>
          <w:szCs w:val="28"/>
        </w:rPr>
      </w:pPr>
    </w:p>
    <w:bookmarkEnd w:id="0"/>
    <w:p w:rsidR="0089565A" w:rsidRPr="00531BB2" w:rsidRDefault="0089565A" w:rsidP="0032587C">
      <w:pPr>
        <w:spacing w:after="160" w:line="25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531BB2">
        <w:rPr>
          <w:rFonts w:eastAsia="Calibri"/>
          <w:noProof/>
          <w:sz w:val="28"/>
          <w:szCs w:val="28"/>
        </w:rPr>
        <w:drawing>
          <wp:inline distT="0" distB="0" distL="0" distR="0">
            <wp:extent cx="3514725" cy="2645916"/>
            <wp:effectExtent l="0" t="0" r="0" b="2540"/>
            <wp:docPr id="5" name="Рисунок 5" descr="image-0-02-05-e05914bccd52738c56ff49c63002e1513f9ce64035148d4806def9434003d1a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image-0-02-05-e05914bccd52738c56ff49c63002e1513f9ce64035148d4806def9434003d1ae-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44" cy="26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BB2">
        <w:rPr>
          <w:rFonts w:eastAsia="Calibri"/>
          <w:noProof/>
          <w:sz w:val="28"/>
          <w:szCs w:val="28"/>
        </w:rPr>
        <w:drawing>
          <wp:inline distT="0" distB="0" distL="0" distR="0">
            <wp:extent cx="2171492" cy="2633980"/>
            <wp:effectExtent l="0" t="0" r="635" b="0"/>
            <wp:docPr id="9" name="Рисунок 9" descr="image-0-02-05-ef133e403c05510ff8239049c95a0489eca331a20cac540ee0ff7b29a2fe14f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image-0-02-05-ef133e403c05510ff8239049c95a0489eca331a20cac540ee0ff7b29a2fe14f5-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23" cy="279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7C" w:rsidRPr="00531BB2" w:rsidRDefault="0032587C" w:rsidP="0032587C">
      <w:pPr>
        <w:spacing w:after="160" w:line="25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2587C" w:rsidRPr="00531BB2" w:rsidRDefault="0032587C" w:rsidP="0032587C">
      <w:pPr>
        <w:spacing w:after="160" w:line="256" w:lineRule="auto"/>
        <w:rPr>
          <w:rFonts w:eastAsiaTheme="minorHAnsi"/>
          <w:sz w:val="28"/>
          <w:szCs w:val="28"/>
          <w:lang w:eastAsia="en-US"/>
        </w:rPr>
      </w:pPr>
    </w:p>
    <w:p w:rsidR="0032587C" w:rsidRPr="00531BB2" w:rsidRDefault="0032587C" w:rsidP="0032587C">
      <w:pPr>
        <w:jc w:val="both"/>
        <w:rPr>
          <w:rFonts w:eastAsia="Calibri"/>
          <w:sz w:val="28"/>
          <w:szCs w:val="28"/>
          <w:lang w:eastAsia="en-US"/>
        </w:rPr>
      </w:pPr>
    </w:p>
    <w:p w:rsidR="0032587C" w:rsidRPr="00531BB2" w:rsidRDefault="0032587C" w:rsidP="0032587C">
      <w:pPr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32587C" w:rsidRPr="00531BB2" w:rsidRDefault="0032587C" w:rsidP="0032587C">
      <w:pPr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32587C" w:rsidRPr="00531BB2" w:rsidRDefault="0032587C" w:rsidP="0032587C">
      <w:pPr>
        <w:jc w:val="both"/>
        <w:rPr>
          <w:rFonts w:eastAsia="Calibri"/>
          <w:sz w:val="28"/>
          <w:szCs w:val="28"/>
          <w:lang w:eastAsia="en-US"/>
        </w:rPr>
      </w:pPr>
    </w:p>
    <w:p w:rsidR="0032587C" w:rsidRPr="00531BB2" w:rsidRDefault="0032587C" w:rsidP="0032587C"/>
    <w:p w:rsidR="009C3B60" w:rsidRPr="009C3B60" w:rsidRDefault="009C3B60" w:rsidP="009C3B60"/>
    <w:p w:rsidR="009C3B60" w:rsidRDefault="00A76169" w:rsidP="009C3B60">
      <w:pPr>
        <w:rPr>
          <w:rFonts w:ascii="Segoe UI" w:hAnsi="Segoe UI" w:cs="Segoe UI"/>
          <w:color w:val="000000"/>
        </w:rPr>
      </w:pPr>
      <w:r w:rsidRPr="00C01361">
        <w:rPr>
          <w:rFonts w:ascii="Segoe UI" w:hAnsi="Segoe UI" w:cs="Segoe UI"/>
          <w:color w:val="000000"/>
          <w:sz w:val="28"/>
          <w:szCs w:val="28"/>
        </w:rPr>
        <w:br/>
      </w:r>
      <w:r w:rsidR="009C3B60" w:rsidRPr="00171278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95600" cy="2171005"/>
            <wp:effectExtent l="0" t="0" r="0" b="1270"/>
            <wp:docPr id="6" name="Рисунок 6" descr="C:\Users\РАБОТА\Desktop\МОУ № 97\WAoCBz1PF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МОУ № 97\WAoCBz1PFT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07" cy="21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09" w:rsidRPr="00182AE5">
        <w:rPr>
          <w:rFonts w:ascii="Segoe UI" w:hAnsi="Segoe UI" w:cs="Segoe UI"/>
          <w:noProof/>
          <w:color w:val="909499"/>
          <w:spacing w:val="-3"/>
          <w:sz w:val="23"/>
          <w:szCs w:val="23"/>
          <w:u w:val="single"/>
        </w:rPr>
        <w:drawing>
          <wp:inline distT="0" distB="0" distL="0" distR="0">
            <wp:extent cx="2887990" cy="2165569"/>
            <wp:effectExtent l="0" t="0" r="7620" b="6350"/>
            <wp:docPr id="97" name="Рисунок 97" descr="C:\Users\РАБОТА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21" cy="22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09" w:rsidRPr="00182AE5">
        <w:rPr>
          <w:noProof/>
          <w:color w:val="000000"/>
        </w:rPr>
        <w:drawing>
          <wp:inline distT="0" distB="0" distL="0" distR="0">
            <wp:extent cx="2905125" cy="2208156"/>
            <wp:effectExtent l="0" t="0" r="0" b="1905"/>
            <wp:docPr id="99" name="Рисунок 99" descr="C:\Users\РАБОТА\Desktop\tEOQb4O5h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tEOQb4O5h1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96" cy="22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09" w:rsidRPr="00182AE5">
        <w:rPr>
          <w:noProof/>
          <w:color w:val="000000"/>
        </w:rPr>
        <w:drawing>
          <wp:inline distT="0" distB="0" distL="0" distR="0">
            <wp:extent cx="2936725" cy="2188845"/>
            <wp:effectExtent l="0" t="0" r="0" b="1905"/>
            <wp:docPr id="98" name="Рисунок 98" descr="C:\Users\РАБОТА\Desktop\5wDoRUwbw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5wDoRUwbw-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67" cy="22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1A" w:rsidRPr="00627D5F" w:rsidRDefault="003E471A" w:rsidP="003E471A">
      <w:pPr>
        <w:rPr>
          <w:color w:val="4C6B8F"/>
          <w:sz w:val="28"/>
          <w:szCs w:val="28"/>
          <w:shd w:val="clear" w:color="auto" w:fill="F1F1F1"/>
        </w:rPr>
      </w:pPr>
    </w:p>
    <w:p w:rsidR="003E471A" w:rsidRDefault="003E471A" w:rsidP="003E471A">
      <w:pPr>
        <w:rPr>
          <w:rFonts w:ascii="Segoe UI" w:hAnsi="Segoe UI" w:cs="Segoe UI"/>
          <w:color w:val="4C6B8F"/>
          <w:sz w:val="18"/>
          <w:szCs w:val="18"/>
          <w:shd w:val="clear" w:color="auto" w:fill="F1F1F1"/>
        </w:rPr>
      </w:pPr>
      <w:r w:rsidRPr="00AF6A7C">
        <w:rPr>
          <w:rFonts w:eastAsia="Calibri"/>
          <w:noProof/>
          <w:sz w:val="28"/>
          <w:szCs w:val="28"/>
        </w:rPr>
        <w:drawing>
          <wp:inline distT="0" distB="0" distL="0" distR="0">
            <wp:extent cx="5831205" cy="3279937"/>
            <wp:effectExtent l="0" t="0" r="0" b="0"/>
            <wp:docPr id="115" name="Рисунок 115" descr="C:\Users\РАБОТА\Desktop\УРОКИ ПАТРИОТ.ВОСП.04.17 г\УРОК Ш № 115 27.04.2017 г\Новая папка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УРОКИ ПАТРИОТ.ВОСП.04.17 г\УРОК Ш № 115 27.04.2017 г\Новая папка\DSC06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28" cy="32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1A" w:rsidRDefault="003E471A" w:rsidP="003E471A">
      <w:pPr>
        <w:rPr>
          <w:rFonts w:ascii="Segoe UI" w:hAnsi="Segoe UI" w:cs="Segoe UI"/>
          <w:color w:val="4C6B8F"/>
          <w:sz w:val="18"/>
          <w:szCs w:val="18"/>
          <w:shd w:val="clear" w:color="auto" w:fill="F1F1F1"/>
        </w:rPr>
      </w:pPr>
    </w:p>
    <w:p w:rsidR="003E471A" w:rsidRDefault="003E471A" w:rsidP="003E471A">
      <w:pPr>
        <w:rPr>
          <w:rFonts w:ascii="Segoe UI" w:hAnsi="Segoe UI" w:cs="Segoe UI"/>
          <w:color w:val="4C6B8F"/>
          <w:sz w:val="18"/>
          <w:szCs w:val="18"/>
          <w:shd w:val="clear" w:color="auto" w:fill="F1F1F1"/>
        </w:rPr>
      </w:pPr>
    </w:p>
    <w:p w:rsidR="003E471A" w:rsidRDefault="003E471A" w:rsidP="003E471A">
      <w:pPr>
        <w:rPr>
          <w:rFonts w:ascii="Segoe UI" w:hAnsi="Segoe UI" w:cs="Segoe UI"/>
          <w:color w:val="000000"/>
          <w:sz w:val="18"/>
          <w:szCs w:val="18"/>
        </w:rPr>
      </w:pPr>
    </w:p>
    <w:p w:rsidR="003E471A" w:rsidRDefault="003E471A" w:rsidP="003E471A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828925" cy="2150745"/>
            <wp:effectExtent l="0" t="0" r="9525" b="1905"/>
            <wp:docPr id="102" name="Рисунок 102" descr="2JNnTkBjN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JNnTkBjNz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65" cy="21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7A8" w:rsidRPr="00865263">
        <w:rPr>
          <w:rFonts w:eastAsia="Calibri"/>
          <w:noProof/>
          <w:sz w:val="28"/>
          <w:szCs w:val="28"/>
        </w:rPr>
        <w:drawing>
          <wp:inline distT="0" distB="0" distL="0" distR="0">
            <wp:extent cx="3000375" cy="2131821"/>
            <wp:effectExtent l="0" t="0" r="0" b="1905"/>
            <wp:docPr id="114" name="Рисунок 114" descr="C:\Users\РАБОТА\Desktop\УРОКИ ПАТРИОТ.ВОСП.04.17 г\УРОК Ш № 115 27.04.2017 г\Новая папка\DSC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УРОКИ ПАТРИОТ.ВОСП.04.17 г\УРОК Ш № 115 27.04.2017 г\Новая папка\DSC06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75" cy="21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1A" w:rsidRDefault="003E471A" w:rsidP="003E471A"/>
    <w:p w:rsidR="003E471A" w:rsidRDefault="003E471A" w:rsidP="003E471A">
      <w:pPr>
        <w:rPr>
          <w:noProof/>
        </w:rPr>
      </w:pPr>
    </w:p>
    <w:p w:rsidR="003E471A" w:rsidRDefault="003E471A" w:rsidP="003E471A">
      <w:r>
        <w:rPr>
          <w:noProof/>
        </w:rPr>
        <w:drawing>
          <wp:inline distT="0" distB="0" distL="0" distR="0">
            <wp:extent cx="2847975" cy="1599986"/>
            <wp:effectExtent l="0" t="0" r="0" b="635"/>
            <wp:docPr id="100" name="Рисунок 100" descr="vAwnMmMH7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vAwnMmMH7P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1" cy="16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1577975"/>
            <wp:effectExtent l="0" t="0" r="9525" b="3175"/>
            <wp:docPr id="101" name="Рисунок 101" descr="BcF6Y0u75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cF6Y0u75y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9" cy="15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1A" w:rsidRDefault="003E471A" w:rsidP="003E471A"/>
    <w:p w:rsidR="003E471A" w:rsidRDefault="003E471A" w:rsidP="003E471A"/>
    <w:p w:rsidR="003E471A" w:rsidRDefault="003E471A" w:rsidP="003E471A">
      <w:pPr>
        <w:shd w:val="clear" w:color="auto" w:fill="FFFFFF"/>
        <w:rPr>
          <w:color w:val="000000"/>
        </w:rPr>
      </w:pPr>
    </w:p>
    <w:p w:rsidR="003E471A" w:rsidRPr="00182AE5" w:rsidRDefault="003E471A" w:rsidP="003E471A">
      <w:pPr>
        <w:shd w:val="clear" w:color="auto" w:fill="FFFFFF"/>
        <w:rPr>
          <w:color w:val="000000"/>
        </w:rPr>
      </w:pPr>
    </w:p>
    <w:p w:rsidR="003E471A" w:rsidRDefault="003E471A" w:rsidP="003E471A">
      <w:pPr>
        <w:jc w:val="both"/>
        <w:rPr>
          <w:rFonts w:eastAsia="Calibri"/>
          <w:sz w:val="28"/>
          <w:szCs w:val="28"/>
          <w:lang w:eastAsia="en-US"/>
        </w:rPr>
      </w:pPr>
    </w:p>
    <w:p w:rsidR="003E471A" w:rsidRPr="00C66623" w:rsidRDefault="003E471A" w:rsidP="003E471A">
      <w:pPr>
        <w:jc w:val="both"/>
        <w:rPr>
          <w:rFonts w:eastAsia="Calibri"/>
          <w:sz w:val="28"/>
          <w:szCs w:val="28"/>
          <w:lang w:eastAsia="en-US"/>
        </w:rPr>
      </w:pPr>
    </w:p>
    <w:p w:rsidR="00381393" w:rsidRPr="00DB0109" w:rsidRDefault="00381393" w:rsidP="009C3B60">
      <w:pPr>
        <w:rPr>
          <w:rFonts w:ascii="Segoe UI" w:hAnsi="Segoe UI" w:cs="Segoe UI"/>
          <w:color w:val="000000"/>
        </w:rPr>
      </w:pPr>
    </w:p>
    <w:sectPr w:rsidR="00381393" w:rsidRPr="00DB0109" w:rsidSect="00026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594" w:rsidRDefault="00476594" w:rsidP="00CD729A">
      <w:r>
        <w:separator/>
      </w:r>
    </w:p>
  </w:endnote>
  <w:endnote w:type="continuationSeparator" w:id="1">
    <w:p w:rsidR="00476594" w:rsidRDefault="00476594" w:rsidP="00CD72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594" w:rsidRDefault="00476594" w:rsidP="00CD729A">
      <w:r>
        <w:separator/>
      </w:r>
    </w:p>
  </w:footnote>
  <w:footnote w:type="continuationSeparator" w:id="1">
    <w:p w:rsidR="00476594" w:rsidRDefault="00476594" w:rsidP="00CD72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6B49"/>
    <w:rsid w:val="00026B55"/>
    <w:rsid w:val="000D4D69"/>
    <w:rsid w:val="00113DCC"/>
    <w:rsid w:val="00115017"/>
    <w:rsid w:val="001A3E7A"/>
    <w:rsid w:val="001B549C"/>
    <w:rsid w:val="0032050E"/>
    <w:rsid w:val="0032587C"/>
    <w:rsid w:val="00362C1B"/>
    <w:rsid w:val="00381393"/>
    <w:rsid w:val="003E471A"/>
    <w:rsid w:val="003E5E45"/>
    <w:rsid w:val="00407388"/>
    <w:rsid w:val="00476594"/>
    <w:rsid w:val="004A0540"/>
    <w:rsid w:val="004D68F0"/>
    <w:rsid w:val="00531BB2"/>
    <w:rsid w:val="00584EC7"/>
    <w:rsid w:val="0059246F"/>
    <w:rsid w:val="005E27B2"/>
    <w:rsid w:val="006A31B8"/>
    <w:rsid w:val="00706712"/>
    <w:rsid w:val="0073258B"/>
    <w:rsid w:val="0089565A"/>
    <w:rsid w:val="008A40A6"/>
    <w:rsid w:val="009C3B60"/>
    <w:rsid w:val="009C4CD0"/>
    <w:rsid w:val="00A2310D"/>
    <w:rsid w:val="00A42C56"/>
    <w:rsid w:val="00A76169"/>
    <w:rsid w:val="00AA5612"/>
    <w:rsid w:val="00AF117B"/>
    <w:rsid w:val="00B30997"/>
    <w:rsid w:val="00B56B49"/>
    <w:rsid w:val="00B75CBA"/>
    <w:rsid w:val="00B90EC9"/>
    <w:rsid w:val="00BA5F2F"/>
    <w:rsid w:val="00BB2259"/>
    <w:rsid w:val="00C35CE8"/>
    <w:rsid w:val="00C93635"/>
    <w:rsid w:val="00CB0F9C"/>
    <w:rsid w:val="00CD729A"/>
    <w:rsid w:val="00D53019"/>
    <w:rsid w:val="00DB0109"/>
    <w:rsid w:val="00DC0686"/>
    <w:rsid w:val="00DC5C3C"/>
    <w:rsid w:val="00E61471"/>
    <w:rsid w:val="00E63863"/>
    <w:rsid w:val="00E90D73"/>
    <w:rsid w:val="00E917A8"/>
    <w:rsid w:val="00F207FC"/>
    <w:rsid w:val="00F83DE9"/>
    <w:rsid w:val="00FE142B"/>
    <w:rsid w:val="00FF3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2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D7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D729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7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4CD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4C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FuckYouBill</cp:lastModifiedBy>
  <cp:revision>31</cp:revision>
  <cp:lastPrinted>2017-05-04T07:08:00Z</cp:lastPrinted>
  <dcterms:created xsi:type="dcterms:W3CDTF">2017-04-24T11:08:00Z</dcterms:created>
  <dcterms:modified xsi:type="dcterms:W3CDTF">2017-05-04T10:13:00Z</dcterms:modified>
</cp:coreProperties>
</file>