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C3" w:rsidRPr="00A621C3" w:rsidRDefault="00A621C3" w:rsidP="00A6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41823"/>
          <w:sz w:val="32"/>
          <w:szCs w:val="32"/>
          <w:lang w:eastAsia="ru-RU"/>
        </w:rPr>
      </w:pPr>
      <w:r w:rsidRPr="00A621C3">
        <w:rPr>
          <w:rFonts w:ascii="Times New Roman" w:eastAsia="Times New Roman" w:hAnsi="Times New Roman"/>
          <w:b/>
          <w:color w:val="141823"/>
          <w:sz w:val="32"/>
          <w:szCs w:val="32"/>
          <w:lang w:eastAsia="ru-RU"/>
        </w:rPr>
        <w:t>Встреча Чегодаевой Надежды Ивановны - доверенного лица на пост главы города Донецка Игоря Мартынова с жителями микрорайона "Мирный"</w:t>
      </w:r>
      <w:r w:rsidR="00B7107F">
        <w:rPr>
          <w:rFonts w:ascii="Times New Roman" w:eastAsia="Times New Roman" w:hAnsi="Times New Roman"/>
          <w:b/>
          <w:color w:val="14182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141823"/>
          <w:sz w:val="32"/>
          <w:szCs w:val="32"/>
          <w:lang w:eastAsia="ru-RU"/>
        </w:rPr>
        <w:t>Кировского района города Донецка.</w:t>
      </w:r>
    </w:p>
    <w:p w:rsidR="00A621C3" w:rsidRDefault="00A621C3" w:rsidP="00A6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4182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823"/>
          <w:sz w:val="28"/>
          <w:szCs w:val="28"/>
          <w:lang w:eastAsia="ru-RU"/>
        </w:rPr>
        <w:t xml:space="preserve">          </w:t>
      </w:r>
    </w:p>
    <w:p w:rsidR="00B7107F" w:rsidRDefault="00A621C3" w:rsidP="00B7107F">
      <w:pPr>
        <w:pStyle w:val="a3"/>
        <w:shd w:val="clear" w:color="auto" w:fill="FFFFFF"/>
        <w:spacing w:after="0" w:afterAutospacing="0" w:line="198" w:lineRule="atLeast"/>
        <w:jc w:val="both"/>
        <w:rPr>
          <w:sz w:val="28"/>
          <w:szCs w:val="28"/>
        </w:rPr>
      </w:pPr>
      <w:r>
        <w:rPr>
          <w:color w:val="141823"/>
          <w:sz w:val="28"/>
          <w:szCs w:val="28"/>
        </w:rPr>
        <w:t xml:space="preserve">           </w:t>
      </w:r>
      <w:r w:rsidR="006116DC" w:rsidRPr="006116DC">
        <w:rPr>
          <w:color w:val="141823"/>
          <w:sz w:val="28"/>
          <w:szCs w:val="28"/>
        </w:rPr>
        <w:t>29</w:t>
      </w:r>
      <w:r w:rsidR="006116DC">
        <w:rPr>
          <w:color w:val="141823"/>
          <w:sz w:val="28"/>
          <w:szCs w:val="28"/>
        </w:rPr>
        <w:t xml:space="preserve"> сентября,</w:t>
      </w:r>
      <w:r w:rsidR="006116DC" w:rsidRPr="006116DC">
        <w:rPr>
          <w:color w:val="141823"/>
          <w:sz w:val="28"/>
          <w:szCs w:val="28"/>
        </w:rPr>
        <w:t xml:space="preserve"> состоялась встреча Чегодаевой Надежды Ивановны - д</w:t>
      </w:r>
      <w:r>
        <w:rPr>
          <w:color w:val="141823"/>
          <w:sz w:val="28"/>
          <w:szCs w:val="28"/>
        </w:rPr>
        <w:t>оверенного лица на пост главы города</w:t>
      </w:r>
      <w:r w:rsidR="006116DC" w:rsidRPr="006116DC">
        <w:rPr>
          <w:color w:val="141823"/>
          <w:sz w:val="28"/>
          <w:szCs w:val="28"/>
        </w:rPr>
        <w:t xml:space="preserve"> Донецка И</w:t>
      </w:r>
      <w:r w:rsidR="006116DC">
        <w:rPr>
          <w:color w:val="141823"/>
          <w:sz w:val="28"/>
          <w:szCs w:val="28"/>
        </w:rPr>
        <w:t>горя</w:t>
      </w:r>
      <w:r w:rsidR="006116DC" w:rsidRPr="006116DC">
        <w:rPr>
          <w:color w:val="141823"/>
          <w:sz w:val="28"/>
          <w:szCs w:val="28"/>
        </w:rPr>
        <w:t xml:space="preserve"> Мартынова с жителями микрорайона "Мирный"</w:t>
      </w:r>
      <w:r>
        <w:rPr>
          <w:color w:val="141823"/>
          <w:sz w:val="28"/>
          <w:szCs w:val="28"/>
        </w:rPr>
        <w:t xml:space="preserve"> по ул. Кольцова, 25 г (ОШ № 90).</w:t>
      </w:r>
      <w:r w:rsidR="00B7107F">
        <w:rPr>
          <w:color w:val="141823"/>
          <w:sz w:val="28"/>
          <w:szCs w:val="28"/>
        </w:rPr>
        <w:t>Так же на встрече присутствовали</w:t>
      </w:r>
      <w:r w:rsidR="00B7107F" w:rsidRPr="00B7107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B7107F" w:rsidRPr="00927E95">
        <w:rPr>
          <w:rStyle w:val="a4"/>
          <w:b w:val="0"/>
          <w:bCs w:val="0"/>
          <w:color w:val="000000"/>
          <w:sz w:val="28"/>
          <w:szCs w:val="28"/>
        </w:rPr>
        <w:t>депутат Народного Совета ДНР Анатолий Коваль,</w:t>
      </w:r>
      <w:r w:rsidR="00B7107F" w:rsidRPr="00927E95">
        <w:rPr>
          <w:sz w:val="28"/>
          <w:szCs w:val="28"/>
        </w:rPr>
        <w:t xml:space="preserve"> руководитель исполкома районного отделения ОД «ДР», руководитель общественной приемной районного отделения ОД «ДР», руководители коммунальных предприятий и служб района, органов исполнительной власти, районного отдела внутренних дел, главные врач</w:t>
      </w:r>
      <w:r w:rsidR="00B7107F">
        <w:rPr>
          <w:sz w:val="28"/>
          <w:szCs w:val="28"/>
        </w:rPr>
        <w:t>и медицинских учреждений района</w:t>
      </w:r>
      <w:proofErr w:type="gramStart"/>
      <w:r w:rsidR="00B7107F">
        <w:rPr>
          <w:sz w:val="28"/>
          <w:szCs w:val="28"/>
        </w:rPr>
        <w:t>.</w:t>
      </w:r>
      <w:proofErr w:type="gramEnd"/>
    </w:p>
    <w:p w:rsidR="00B7107F" w:rsidRDefault="00B7107F" w:rsidP="00B7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4182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823"/>
          <w:sz w:val="28"/>
          <w:szCs w:val="28"/>
          <w:lang w:eastAsia="ru-RU"/>
        </w:rPr>
        <w:t xml:space="preserve">           </w:t>
      </w:r>
      <w:r w:rsidR="00A621C3">
        <w:rPr>
          <w:rFonts w:ascii="Times New Roman" w:eastAsia="Times New Roman" w:hAnsi="Times New Roman"/>
          <w:color w:val="141823"/>
          <w:sz w:val="28"/>
          <w:szCs w:val="28"/>
          <w:lang w:eastAsia="ru-RU"/>
        </w:rPr>
        <w:t>Более 200 человек собралось в школьном</w:t>
      </w:r>
      <w:r w:rsidR="006116DC" w:rsidRPr="006116DC">
        <w:rPr>
          <w:rFonts w:ascii="Times New Roman" w:eastAsia="Times New Roman" w:hAnsi="Times New Roman"/>
          <w:color w:val="141823"/>
          <w:sz w:val="28"/>
          <w:szCs w:val="28"/>
          <w:lang w:eastAsia="ru-RU"/>
        </w:rPr>
        <w:t xml:space="preserve"> дворе</w:t>
      </w:r>
      <w:r w:rsidR="00A621C3">
        <w:rPr>
          <w:rFonts w:ascii="Times New Roman" w:eastAsia="Times New Roman" w:hAnsi="Times New Roman"/>
          <w:color w:val="141823"/>
          <w:sz w:val="28"/>
          <w:szCs w:val="28"/>
          <w:lang w:eastAsia="ru-RU"/>
        </w:rPr>
        <w:t>, что</w:t>
      </w:r>
      <w:r w:rsidR="006116DC" w:rsidRPr="006116DC">
        <w:rPr>
          <w:rFonts w:ascii="Times New Roman" w:eastAsia="Times New Roman" w:hAnsi="Times New Roman"/>
          <w:color w:val="141823"/>
          <w:sz w:val="28"/>
          <w:szCs w:val="28"/>
          <w:lang w:eastAsia="ru-RU"/>
        </w:rPr>
        <w:t>бы познакомиться с предвыборной программой кандидата. Собравшиеся единодушно отметили профессионализм и высокий уровень ответственности Игоря Юрьевича перед жителями Донецка. Многое делается для жизнеобеспечения города, а еще больше предстоит сделать. Секретарь Кировского районного отделения ОД "ДР" Татьяна Хаперская проинформировала о поддержке кандидатуры И</w:t>
      </w:r>
      <w:r w:rsidR="006116DC">
        <w:rPr>
          <w:rFonts w:ascii="Times New Roman" w:eastAsia="Times New Roman" w:hAnsi="Times New Roman"/>
          <w:color w:val="141823"/>
          <w:sz w:val="28"/>
          <w:szCs w:val="28"/>
          <w:lang w:eastAsia="ru-RU"/>
        </w:rPr>
        <w:t>горя Юрьевича</w:t>
      </w:r>
      <w:r w:rsidR="006116DC" w:rsidRPr="006116DC">
        <w:rPr>
          <w:rFonts w:ascii="Times New Roman" w:eastAsia="Times New Roman" w:hAnsi="Times New Roman"/>
          <w:color w:val="141823"/>
          <w:sz w:val="28"/>
          <w:szCs w:val="28"/>
          <w:lang w:eastAsia="ru-RU"/>
        </w:rPr>
        <w:t xml:space="preserve"> Мартынова на выборах 18 октября 2015 г. членами районной организации.</w:t>
      </w:r>
    </w:p>
    <w:p w:rsidR="00B7107F" w:rsidRDefault="00B7107F" w:rsidP="00B710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</w:rPr>
      </w:pPr>
      <w:r>
        <w:rPr>
          <w:rFonts w:ascii="Times New Roman" w:eastAsia="Times New Roman" w:hAnsi="Times New Roman"/>
          <w:color w:val="141823"/>
          <w:sz w:val="28"/>
          <w:szCs w:val="28"/>
          <w:lang w:eastAsia="ru-RU"/>
        </w:rPr>
        <w:t xml:space="preserve">           </w:t>
      </w:r>
      <w:r w:rsidRPr="00B7107F">
        <w:rPr>
          <w:color w:val="2B2B2B"/>
          <w:sz w:val="28"/>
          <w:szCs w:val="28"/>
        </w:rPr>
        <w:t xml:space="preserve"> </w:t>
      </w:r>
      <w:r w:rsidRPr="00B7107F">
        <w:rPr>
          <w:rFonts w:ascii="Times New Roman" w:hAnsi="Times New Roman"/>
          <w:color w:val="2B2B2B"/>
          <w:sz w:val="28"/>
          <w:szCs w:val="28"/>
        </w:rPr>
        <w:t>В ходе встречи выяснилось, что жителей района более всего волнуют такие вопросы: повышение заработной платы, пенсий; восстановление домов и социальных объектов после обстрелов</w:t>
      </w:r>
      <w:r w:rsidRPr="00B7107F">
        <w:rPr>
          <w:rStyle w:val="a4"/>
          <w:rFonts w:ascii="Times New Roman" w:hAnsi="Times New Roman"/>
          <w:color w:val="2B2B2B"/>
          <w:sz w:val="28"/>
          <w:szCs w:val="28"/>
        </w:rPr>
        <w:t>,</w:t>
      </w:r>
      <w:r w:rsidRPr="00B7107F">
        <w:rPr>
          <w:rStyle w:val="apple-converted-space"/>
          <w:rFonts w:ascii="Times New Roman" w:hAnsi="Times New Roman"/>
          <w:color w:val="2B2B2B"/>
          <w:sz w:val="28"/>
          <w:szCs w:val="28"/>
        </w:rPr>
        <w:t> </w:t>
      </w:r>
      <w:r w:rsidRPr="00B7107F">
        <w:rPr>
          <w:rFonts w:ascii="Times New Roman" w:hAnsi="Times New Roman"/>
          <w:color w:val="2B2B2B"/>
          <w:sz w:val="28"/>
          <w:szCs w:val="28"/>
        </w:rPr>
        <w:t>получение угля для обогрева жилых домов в зимний период, а также контроль над ценообразованием.</w:t>
      </w:r>
      <w:r>
        <w:rPr>
          <w:rFonts w:ascii="Times New Roman" w:hAnsi="Times New Roman"/>
          <w:color w:val="2B2B2B"/>
          <w:sz w:val="28"/>
          <w:szCs w:val="28"/>
        </w:rPr>
        <w:t xml:space="preserve"> Все вопросы были перед</w:t>
      </w:r>
      <w:r w:rsidR="00831E74">
        <w:rPr>
          <w:rFonts w:ascii="Times New Roman" w:hAnsi="Times New Roman"/>
          <w:color w:val="2B2B2B"/>
          <w:sz w:val="28"/>
          <w:szCs w:val="28"/>
        </w:rPr>
        <w:t>аны на исполнение.</w:t>
      </w:r>
    </w:p>
    <w:p w:rsidR="00B7107F" w:rsidRPr="00B7107F" w:rsidRDefault="00B7107F" w:rsidP="00B710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</w:rPr>
      </w:pPr>
    </w:p>
    <w:p w:rsidR="00423641" w:rsidRPr="006116DC" w:rsidRDefault="006116DC" w:rsidP="006116DC">
      <w:pPr>
        <w:rPr>
          <w:rFonts w:ascii="Times New Roman" w:hAnsi="Times New Roman"/>
          <w:sz w:val="28"/>
          <w:szCs w:val="28"/>
        </w:rPr>
      </w:pPr>
      <w:hyperlink r:id="rId4" w:history="1">
        <w:r w:rsidRPr="006116DC">
          <w:rPr>
            <w:rFonts w:ascii="Times New Roman" w:eastAsia="Times New Roman" w:hAnsi="Times New Roman"/>
            <w:color w:val="3B5998"/>
            <w:sz w:val="28"/>
            <w:szCs w:val="28"/>
            <w:shd w:val="clear" w:color="auto" w:fill="000000"/>
            <w:lang w:eastAsia="ru-RU"/>
          </w:rPr>
          <w:br/>
        </w:r>
      </w:hyperlink>
    </w:p>
    <w:sectPr w:rsidR="00423641" w:rsidRPr="006116DC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116DC"/>
    <w:rsid w:val="000044EB"/>
    <w:rsid w:val="00423641"/>
    <w:rsid w:val="006116DC"/>
    <w:rsid w:val="00831E74"/>
    <w:rsid w:val="009C4F55"/>
    <w:rsid w:val="00A621C3"/>
    <w:rsid w:val="00B7107F"/>
    <w:rsid w:val="00D11F87"/>
    <w:rsid w:val="00D9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07F"/>
  </w:style>
  <w:style w:type="character" w:styleId="a4">
    <w:name w:val="Strong"/>
    <w:basedOn w:val="a0"/>
    <w:uiPriority w:val="22"/>
    <w:qFormat/>
    <w:rsid w:val="00B71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1412163832435595/photos/pcb.1505421176443193/1505420673109910/?typ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1676</CharactersWithSpaces>
  <SharedDoc>false</SharedDoc>
  <HLinks>
    <vt:vector size="6" baseType="variant"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https://www.facebook.com/1412163832435595/photos/pcb.1505421176443193/1505420673109910/?type=3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2015-09-30T13:27:00Z</dcterms:created>
  <dcterms:modified xsi:type="dcterms:W3CDTF">2015-09-30T13:27:00Z</dcterms:modified>
</cp:coreProperties>
</file>