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41" w:rsidRPr="003770E4" w:rsidRDefault="003770E4" w:rsidP="003770E4">
      <w:pPr>
        <w:jc w:val="center"/>
        <w:rPr>
          <w:rFonts w:ascii="Times New Roman" w:hAnsi="Times New Roman"/>
          <w:b/>
          <w:sz w:val="52"/>
          <w:szCs w:val="52"/>
        </w:rPr>
      </w:pPr>
      <w:r w:rsidRPr="003770E4">
        <w:rPr>
          <w:rFonts w:ascii="Times New Roman" w:hAnsi="Times New Roman"/>
          <w:b/>
          <w:sz w:val="52"/>
          <w:szCs w:val="52"/>
        </w:rPr>
        <w:t xml:space="preserve">Уважаемые </w:t>
      </w:r>
      <w:r w:rsidR="00802CB2">
        <w:rPr>
          <w:rFonts w:ascii="Times New Roman" w:hAnsi="Times New Roman"/>
          <w:b/>
          <w:sz w:val="52"/>
          <w:szCs w:val="52"/>
        </w:rPr>
        <w:t xml:space="preserve">жители </w:t>
      </w:r>
      <w:r w:rsidR="00A365F0">
        <w:rPr>
          <w:rFonts w:ascii="Times New Roman" w:hAnsi="Times New Roman"/>
          <w:b/>
          <w:sz w:val="52"/>
          <w:szCs w:val="52"/>
        </w:rPr>
        <w:t xml:space="preserve"> г</w:t>
      </w:r>
      <w:proofErr w:type="gramStart"/>
      <w:r w:rsidR="00A365F0">
        <w:rPr>
          <w:rFonts w:ascii="Times New Roman" w:hAnsi="Times New Roman"/>
          <w:b/>
          <w:sz w:val="52"/>
          <w:szCs w:val="52"/>
        </w:rPr>
        <w:t>.Д</w:t>
      </w:r>
      <w:proofErr w:type="gramEnd"/>
      <w:r w:rsidR="00A365F0">
        <w:rPr>
          <w:rFonts w:ascii="Times New Roman" w:hAnsi="Times New Roman"/>
          <w:b/>
          <w:sz w:val="52"/>
          <w:szCs w:val="52"/>
        </w:rPr>
        <w:t xml:space="preserve">онецка </w:t>
      </w:r>
      <w:r w:rsidRPr="003770E4">
        <w:rPr>
          <w:rFonts w:ascii="Times New Roman" w:hAnsi="Times New Roman"/>
          <w:b/>
          <w:sz w:val="52"/>
          <w:szCs w:val="52"/>
        </w:rPr>
        <w:t>!</w:t>
      </w:r>
    </w:p>
    <w:p w:rsidR="00A365F0" w:rsidRDefault="003770E4" w:rsidP="00AB43C9">
      <w:pPr>
        <w:jc w:val="both"/>
        <w:rPr>
          <w:rFonts w:ascii="Times New Roman" w:hAnsi="Times New Roman"/>
          <w:sz w:val="40"/>
          <w:szCs w:val="40"/>
        </w:rPr>
      </w:pPr>
      <w:r w:rsidRPr="00293142">
        <w:rPr>
          <w:rFonts w:ascii="Times New Roman" w:hAnsi="Times New Roman"/>
          <w:b/>
          <w:sz w:val="40"/>
          <w:szCs w:val="40"/>
        </w:rPr>
        <w:t xml:space="preserve">       </w:t>
      </w:r>
      <w:r w:rsidR="00802CB2">
        <w:rPr>
          <w:rFonts w:ascii="Times New Roman" w:hAnsi="Times New Roman"/>
          <w:b/>
          <w:sz w:val="40"/>
          <w:szCs w:val="40"/>
        </w:rPr>
        <w:t xml:space="preserve"> 29.08.15г. - 30.08.15г. пройдут</w:t>
      </w:r>
      <w:r w:rsidR="00AB43C9">
        <w:rPr>
          <w:rFonts w:ascii="Times New Roman" w:hAnsi="Times New Roman"/>
          <w:b/>
          <w:sz w:val="40"/>
          <w:szCs w:val="40"/>
        </w:rPr>
        <w:t xml:space="preserve"> праздничные мероприятия, посвященные Дню города, Дню шахтера и Дню Кировского района</w:t>
      </w:r>
      <w:r w:rsidR="00F73DA2">
        <w:rPr>
          <w:rFonts w:ascii="Times New Roman" w:hAnsi="Times New Roman"/>
          <w:b/>
          <w:sz w:val="40"/>
          <w:szCs w:val="40"/>
        </w:rPr>
        <w:t>.</w:t>
      </w:r>
    </w:p>
    <w:p w:rsidR="00A365F0" w:rsidRPr="00AB43C9" w:rsidRDefault="00A365F0" w:rsidP="00A365F0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AB43C9">
        <w:rPr>
          <w:rFonts w:ascii="Times New Roman" w:hAnsi="Times New Roman"/>
          <w:b/>
          <w:i/>
          <w:sz w:val="36"/>
          <w:szCs w:val="36"/>
          <w:u w:val="single"/>
        </w:rPr>
        <w:t>РАЙОННЫЕ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108"/>
        <w:gridCol w:w="2529"/>
        <w:gridCol w:w="4286"/>
      </w:tblGrid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№</w:t>
            </w:r>
          </w:p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AB43C9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AB43C9"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 w:rsidRPr="00AB43C9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Дата и время</w:t>
            </w:r>
          </w:p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проведения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проведения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Название</w:t>
            </w:r>
          </w:p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мероприятия</w:t>
            </w:r>
          </w:p>
        </w:tc>
      </w:tr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29.08.2015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07.00 – 12.00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пл. Молодёжная</w:t>
            </w:r>
          </w:p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(ДК им. И. Франко)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«</w:t>
            </w:r>
            <w:proofErr w:type="spellStart"/>
            <w:r w:rsidRPr="00AB43C9">
              <w:rPr>
                <w:rFonts w:ascii="Times New Roman" w:hAnsi="Times New Roman"/>
                <w:sz w:val="32"/>
                <w:szCs w:val="32"/>
              </w:rPr>
              <w:t>Рутченковская</w:t>
            </w:r>
            <w:proofErr w:type="spellEnd"/>
            <w:r w:rsidRPr="00AB43C9">
              <w:rPr>
                <w:rFonts w:ascii="Times New Roman" w:hAnsi="Times New Roman"/>
                <w:sz w:val="32"/>
                <w:szCs w:val="32"/>
              </w:rPr>
              <w:t xml:space="preserve"> ярмарка»</w:t>
            </w:r>
          </w:p>
        </w:tc>
      </w:tr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 xml:space="preserve">29.08.2015 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17.00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ДК им. И. Франко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Праздничный концерт «Жители Донецка – гордость Республики»</w:t>
            </w:r>
          </w:p>
        </w:tc>
      </w:tr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29.08.2015 года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пл. Молодёжная</w:t>
            </w:r>
          </w:p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(ДК им. И. Франко)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Выездная торговля (организация работы летних кафе)</w:t>
            </w:r>
          </w:p>
        </w:tc>
      </w:tr>
    </w:tbl>
    <w:p w:rsidR="00A365F0" w:rsidRPr="00AB43C9" w:rsidRDefault="00A365F0" w:rsidP="00A365F0">
      <w:pPr>
        <w:rPr>
          <w:rFonts w:ascii="Times New Roman" w:hAnsi="Times New Roman"/>
          <w:sz w:val="32"/>
          <w:szCs w:val="32"/>
        </w:rPr>
      </w:pPr>
    </w:p>
    <w:p w:rsidR="00A365F0" w:rsidRPr="00AB43C9" w:rsidRDefault="00A365F0" w:rsidP="00A365F0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AB43C9">
        <w:rPr>
          <w:rFonts w:ascii="Times New Roman" w:hAnsi="Times New Roman"/>
          <w:b/>
          <w:i/>
          <w:sz w:val="36"/>
          <w:szCs w:val="36"/>
          <w:u w:val="single"/>
        </w:rPr>
        <w:t>ГОРОДСКИЕ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097"/>
        <w:gridCol w:w="2578"/>
        <w:gridCol w:w="4248"/>
      </w:tblGrid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№</w:t>
            </w:r>
          </w:p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proofErr w:type="gramStart"/>
            <w:r w:rsidRPr="00AB43C9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AB43C9"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 w:rsidRPr="00AB43C9"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Дата и время</w:t>
            </w:r>
          </w:p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проведения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проведения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Название</w:t>
            </w:r>
          </w:p>
          <w:p w:rsidR="00A365F0" w:rsidRPr="00AB43C9" w:rsidRDefault="00A365F0" w:rsidP="00F73D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мероприятия</w:t>
            </w:r>
          </w:p>
        </w:tc>
      </w:tr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29.08.2015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 xml:space="preserve">10.00  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 xml:space="preserve">Парк </w:t>
            </w:r>
            <w:proofErr w:type="gramStart"/>
            <w:r w:rsidRPr="00AB43C9">
              <w:rPr>
                <w:rFonts w:ascii="Times New Roman" w:hAnsi="Times New Roman"/>
                <w:sz w:val="32"/>
                <w:szCs w:val="32"/>
              </w:rPr>
              <w:t>кованных</w:t>
            </w:r>
            <w:proofErr w:type="gramEnd"/>
            <w:r w:rsidRPr="00AB43C9">
              <w:rPr>
                <w:rFonts w:ascii="Times New Roman" w:hAnsi="Times New Roman"/>
                <w:sz w:val="32"/>
                <w:szCs w:val="32"/>
              </w:rPr>
              <w:t xml:space="preserve"> фигур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Праздничная встреча с молодожёнами «Подковы на счастье»</w:t>
            </w:r>
          </w:p>
        </w:tc>
      </w:tr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29.08.2015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 xml:space="preserve">10.00  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Бульвар Пушкина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 xml:space="preserve">Художественная выставка «Донецк и </w:t>
            </w:r>
            <w:proofErr w:type="spellStart"/>
            <w:r w:rsidRPr="00AB43C9">
              <w:rPr>
                <w:rFonts w:ascii="Times New Roman" w:hAnsi="Times New Roman"/>
                <w:sz w:val="32"/>
                <w:szCs w:val="32"/>
              </w:rPr>
              <w:t>дончане</w:t>
            </w:r>
            <w:proofErr w:type="spellEnd"/>
            <w:r w:rsidRPr="00AB43C9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</w:tr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29.08.2015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09.00 – 19.00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Парк культуры и отдыха им. Щербакова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Праздничная ярмарка изделий декоративно – прикладного искусства «Розы Донецка»</w:t>
            </w:r>
          </w:p>
        </w:tc>
      </w:tr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29.08.2015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18.00 –21.00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Парк культуры и отдыха им. Щербакова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B43C9">
              <w:rPr>
                <w:rFonts w:ascii="Times New Roman" w:hAnsi="Times New Roman"/>
                <w:sz w:val="32"/>
                <w:szCs w:val="32"/>
              </w:rPr>
              <w:t>Байкер</w:t>
            </w:r>
            <w:proofErr w:type="spellEnd"/>
            <w:r w:rsidRPr="00AB43C9">
              <w:rPr>
                <w:rFonts w:ascii="Times New Roman" w:hAnsi="Times New Roman"/>
                <w:sz w:val="32"/>
                <w:szCs w:val="32"/>
              </w:rPr>
              <w:t xml:space="preserve"> шоу «Ночные волки» в Донецке. Концертная программа с участием рок – коллективов, Юлии </w:t>
            </w:r>
            <w:r w:rsidRPr="00AB43C9">
              <w:rPr>
                <w:rFonts w:ascii="Times New Roman" w:hAnsi="Times New Roman"/>
                <w:sz w:val="32"/>
                <w:szCs w:val="32"/>
              </w:rPr>
              <w:lastRenderedPageBreak/>
              <w:t>Чичериной, Юлии Андреевой, группы «Архипелаг»</w:t>
            </w:r>
          </w:p>
        </w:tc>
      </w:tr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29.08.2015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18.00 – 21.00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Донецкий государственный академический музыкально – драматический театр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Финал конкурса «Краса Донбасса – 2015»</w:t>
            </w:r>
          </w:p>
        </w:tc>
      </w:tr>
      <w:tr w:rsidR="00A365F0" w:rsidRPr="00AB43C9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30.08.2015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10.00 – 21.30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Парк культуры и отдыха им. Щербакова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 xml:space="preserve">Праздничная ярмарка изделий декоративно – прикладного искусства «Розы Донецка» (выставка – продажа цветов, выставка кузнечного мастерства, детская программа – караоке, концертная программа с участием </w:t>
            </w:r>
            <w:proofErr w:type="spellStart"/>
            <w:proofErr w:type="gramStart"/>
            <w:r w:rsidRPr="00AB43C9">
              <w:rPr>
                <w:rFonts w:ascii="Times New Roman" w:hAnsi="Times New Roman"/>
                <w:sz w:val="32"/>
                <w:szCs w:val="32"/>
              </w:rPr>
              <w:t>вокально</w:t>
            </w:r>
            <w:proofErr w:type="spellEnd"/>
            <w:r w:rsidRPr="00AB43C9">
              <w:rPr>
                <w:rFonts w:ascii="Times New Roman" w:hAnsi="Times New Roman"/>
                <w:sz w:val="32"/>
                <w:szCs w:val="32"/>
              </w:rPr>
              <w:t xml:space="preserve"> – инструментальных</w:t>
            </w:r>
            <w:proofErr w:type="gramEnd"/>
            <w:r w:rsidRPr="00AB43C9">
              <w:rPr>
                <w:rFonts w:ascii="Times New Roman" w:hAnsi="Times New Roman"/>
                <w:sz w:val="32"/>
                <w:szCs w:val="32"/>
              </w:rPr>
              <w:t xml:space="preserve"> ансамблей «Поющие сердца», «Добры молодцы», Рады Рай, Юлии Андреевой и группы «Архипелаг».</w:t>
            </w:r>
          </w:p>
        </w:tc>
      </w:tr>
      <w:tr w:rsidR="00A365F0" w:rsidRPr="00213E68" w:rsidTr="00F73DA2">
        <w:tc>
          <w:tcPr>
            <w:tcW w:w="54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212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30.08.2015</w:t>
            </w:r>
          </w:p>
          <w:p w:rsidR="00A365F0" w:rsidRPr="00AB43C9" w:rsidRDefault="00A365F0" w:rsidP="00F73D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b/>
                <w:sz w:val="32"/>
                <w:szCs w:val="32"/>
              </w:rPr>
              <w:t>21.30</w:t>
            </w:r>
          </w:p>
        </w:tc>
        <w:tc>
          <w:tcPr>
            <w:tcW w:w="2551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Парк культуры и отдыха им. Щербакова</w:t>
            </w:r>
          </w:p>
        </w:tc>
        <w:tc>
          <w:tcPr>
            <w:tcW w:w="4360" w:type="dxa"/>
            <w:shd w:val="clear" w:color="auto" w:fill="auto"/>
          </w:tcPr>
          <w:p w:rsidR="00A365F0" w:rsidRPr="00AB43C9" w:rsidRDefault="00A365F0" w:rsidP="00F73DA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B43C9">
              <w:rPr>
                <w:rFonts w:ascii="Times New Roman" w:hAnsi="Times New Roman"/>
                <w:sz w:val="32"/>
                <w:szCs w:val="32"/>
              </w:rPr>
              <w:t>Праздничный фейерверк</w:t>
            </w:r>
          </w:p>
        </w:tc>
      </w:tr>
    </w:tbl>
    <w:p w:rsidR="00A365F0" w:rsidRDefault="00A365F0" w:rsidP="00A365F0">
      <w:pPr>
        <w:rPr>
          <w:rFonts w:ascii="Times New Roman" w:hAnsi="Times New Roman"/>
          <w:sz w:val="24"/>
          <w:szCs w:val="24"/>
        </w:rPr>
      </w:pPr>
    </w:p>
    <w:p w:rsidR="00A365F0" w:rsidRDefault="00A365F0" w:rsidP="0084010A">
      <w:pPr>
        <w:rPr>
          <w:rFonts w:ascii="Times New Roman" w:hAnsi="Times New Roman"/>
          <w:sz w:val="40"/>
          <w:szCs w:val="40"/>
        </w:rPr>
      </w:pPr>
    </w:p>
    <w:p w:rsidR="00A365F0" w:rsidRDefault="00A365F0" w:rsidP="0084010A">
      <w:pPr>
        <w:rPr>
          <w:rFonts w:ascii="Times New Roman" w:hAnsi="Times New Roman"/>
          <w:sz w:val="40"/>
          <w:szCs w:val="40"/>
        </w:rPr>
      </w:pPr>
    </w:p>
    <w:p w:rsidR="00A365F0" w:rsidRDefault="00A365F0" w:rsidP="0084010A">
      <w:pPr>
        <w:rPr>
          <w:rFonts w:ascii="Times New Roman" w:hAnsi="Times New Roman"/>
          <w:sz w:val="40"/>
          <w:szCs w:val="40"/>
        </w:rPr>
      </w:pPr>
    </w:p>
    <w:p w:rsidR="00A365F0" w:rsidRDefault="00A365F0" w:rsidP="0084010A">
      <w:pPr>
        <w:rPr>
          <w:rFonts w:ascii="Times New Roman" w:hAnsi="Times New Roman"/>
          <w:sz w:val="40"/>
          <w:szCs w:val="40"/>
        </w:rPr>
      </w:pPr>
    </w:p>
    <w:p w:rsidR="00A365F0" w:rsidRDefault="00A365F0" w:rsidP="0084010A">
      <w:pPr>
        <w:rPr>
          <w:rFonts w:ascii="Times New Roman" w:hAnsi="Times New Roman"/>
          <w:sz w:val="40"/>
          <w:szCs w:val="40"/>
        </w:rPr>
      </w:pPr>
    </w:p>
    <w:sectPr w:rsidR="00A365F0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0E4"/>
    <w:rsid w:val="00095E38"/>
    <w:rsid w:val="00293142"/>
    <w:rsid w:val="003770E4"/>
    <w:rsid w:val="00423641"/>
    <w:rsid w:val="00465459"/>
    <w:rsid w:val="007C64D5"/>
    <w:rsid w:val="00802CB2"/>
    <w:rsid w:val="0084010A"/>
    <w:rsid w:val="00A365F0"/>
    <w:rsid w:val="00AB43C9"/>
    <w:rsid w:val="00B05580"/>
    <w:rsid w:val="00D11F87"/>
    <w:rsid w:val="00F7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cp:lastPrinted>2015-08-24T10:19:00Z</cp:lastPrinted>
  <dcterms:created xsi:type="dcterms:W3CDTF">2015-08-24T10:47:00Z</dcterms:created>
  <dcterms:modified xsi:type="dcterms:W3CDTF">2015-08-24T10:47:00Z</dcterms:modified>
</cp:coreProperties>
</file>