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46" w:rsidRPr="003B61CD" w:rsidRDefault="00883F46" w:rsidP="003B61CD">
      <w:pPr>
        <w:pStyle w:val="2"/>
        <w:jc w:val="center"/>
      </w:pPr>
      <w:r w:rsidRPr="003B61CD">
        <w:t>Т</w:t>
      </w:r>
      <w:r w:rsidRPr="00883F46">
        <w:t>оржественный митинг</w:t>
      </w:r>
      <w:r w:rsidR="003B61CD" w:rsidRPr="003B61CD">
        <w:rPr>
          <w:color w:val="000000"/>
        </w:rPr>
        <w:t xml:space="preserve"> </w:t>
      </w:r>
      <w:r w:rsidR="003B61CD" w:rsidRPr="00883F46">
        <w:rPr>
          <w:color w:val="000000"/>
        </w:rPr>
        <w:t>у монумента "Твоим освободителям, Донбасс!"</w:t>
      </w:r>
      <w:r w:rsidRPr="00883F46">
        <w:t>, посвященный 72-й годовщине освобождения Донбасса от немецко-фашистских захватчиков</w:t>
      </w:r>
    </w:p>
    <w:p w:rsidR="00883F46" w:rsidRPr="00883F46" w:rsidRDefault="00883F46" w:rsidP="00883F46">
      <w:pPr>
        <w:shd w:val="clear" w:color="auto" w:fill="F8F8FF"/>
        <w:spacing w:before="150" w:after="0" w:line="240" w:lineRule="auto"/>
        <w:outlineLvl w:val="1"/>
        <w:rPr>
          <w:rFonts w:ascii="Arial" w:eastAsia="Times New Roman" w:hAnsi="Arial" w:cs="Arial"/>
          <w:color w:val="005F96"/>
          <w:sz w:val="33"/>
          <w:szCs w:val="33"/>
          <w:lang w:eastAsia="ru-RU"/>
        </w:rPr>
      </w:pPr>
    </w:p>
    <w:p w:rsidR="00883F46" w:rsidRPr="00883F46" w:rsidRDefault="00883F46" w:rsidP="00883F46">
      <w:pPr>
        <w:shd w:val="clear" w:color="auto" w:fill="F8F8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83F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</w:t>
      </w:r>
      <w:r w:rsidRPr="00883F4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08.09.2015 г. в 10.00</w:t>
      </w:r>
      <w:r w:rsidRPr="00883F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монумента "Твоим освободителям, Донбасс!", прошел торжественный митинг, посвященный 72-й годовщине освобождения Донбасса от немецко-фашистских захватчиков. В мероприятии приняли участие Глава Донецкой Народной Республики Александр Захарченко, представители органов государственной власти, депутаты Народного Совета </w:t>
      </w:r>
      <w:hyperlink r:id="rId4" w:tgtFrame="_blank" w:history="1">
        <w:r w:rsidRPr="00883F46">
          <w:rPr>
            <w:rFonts w:ascii="Times New Roman" w:eastAsia="Times New Roman" w:hAnsi="Times New Roman" w:cs="Times New Roman"/>
            <w:color w:val="111111"/>
            <w:sz w:val="36"/>
            <w:szCs w:val="36"/>
            <w:lang w:eastAsia="ru-RU"/>
          </w:rPr>
          <w:t>ДНР</w:t>
        </w:r>
      </w:hyperlink>
      <w:r w:rsidRPr="00883F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ветераны Великой Отечественной войны, жители города.</w:t>
      </w:r>
    </w:p>
    <w:p w:rsidR="00883F46" w:rsidRPr="00883F46" w:rsidRDefault="003B61CD" w:rsidP="00883F46">
      <w:pPr>
        <w:shd w:val="clear" w:color="auto" w:fill="F8F8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</w:t>
      </w:r>
      <w:r w:rsidR="00883F46" w:rsidRPr="00883F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завершении митинга Глава ДНР вместе с ветеранами возложил цветы к монументу "Твоим освободителям, Донбасс!". Затем у памятника погибшим гражданам Донецкой Народной Республики была отслужена панихида. Всего на митинге прис</w:t>
      </w:r>
      <w:r w:rsidR="007851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утствовало более 7 тыс. человек, от Кировского района приняли участие 50 ветеранов ВОВ и 100 трудящихся жителей района.</w:t>
      </w:r>
    </w:p>
    <w:p w:rsidR="00423641" w:rsidRDefault="00423641"/>
    <w:sectPr w:rsidR="00423641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46"/>
    <w:rsid w:val="00293993"/>
    <w:rsid w:val="003B61CD"/>
    <w:rsid w:val="00423641"/>
    <w:rsid w:val="00785131"/>
    <w:rsid w:val="007F26B2"/>
    <w:rsid w:val="00883F46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paragraph" w:styleId="2">
    <w:name w:val="heading 2"/>
    <w:basedOn w:val="a"/>
    <w:link w:val="20"/>
    <w:uiPriority w:val="9"/>
    <w:qFormat/>
    <w:rsid w:val="0088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F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F46"/>
  </w:style>
  <w:style w:type="character" w:styleId="a4">
    <w:name w:val="Hyperlink"/>
    <w:basedOn w:val="a0"/>
    <w:uiPriority w:val="99"/>
    <w:semiHidden/>
    <w:unhideWhenUsed/>
    <w:rsid w:val="00883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r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970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http://dnr-online.ru/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cp:lastPrinted>2015-09-09T05:41:00Z</cp:lastPrinted>
  <dcterms:created xsi:type="dcterms:W3CDTF">2015-09-09T05:49:00Z</dcterms:created>
  <dcterms:modified xsi:type="dcterms:W3CDTF">2015-09-09T05:49:00Z</dcterms:modified>
</cp:coreProperties>
</file>